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1C" w:rsidRPr="00CC45EF" w:rsidRDefault="00633C1C">
      <w:pPr>
        <w:rPr>
          <w:rFonts w:ascii="Times New Roman" w:hAnsi="Times New Roman" w:cs="Times New Roman"/>
          <w:b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Labor and Gender Equity</w:t>
      </w:r>
    </w:p>
    <w:p w:rsidR="00633C1C" w:rsidRPr="00CC45EF" w:rsidRDefault="00633C1C">
      <w:pPr>
        <w:rPr>
          <w:rFonts w:ascii="Times New Roman" w:hAnsi="Times New Roman" w:cs="Times New Roman"/>
          <w:lang w:val="en-US"/>
        </w:rPr>
      </w:pPr>
    </w:p>
    <w:p w:rsidR="00633C1C" w:rsidRPr="00CC45EF" w:rsidRDefault="00633C1C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Question 1:</w:t>
      </w:r>
      <w:r w:rsidRPr="00CC45EF">
        <w:rPr>
          <w:rFonts w:ascii="Times New Roman" w:hAnsi="Times New Roman" w:cs="Times New Roman"/>
          <w:lang w:val="en-US"/>
        </w:rPr>
        <w:t xml:space="preserve"> Which strike ex</w:t>
      </w:r>
      <w:bookmarkStart w:id="0" w:name="_GoBack"/>
      <w:bookmarkEnd w:id="0"/>
      <w:r w:rsidRPr="00CC45EF">
        <w:rPr>
          <w:rFonts w:ascii="Times New Roman" w:hAnsi="Times New Roman" w:cs="Times New Roman"/>
          <w:lang w:val="en-US"/>
        </w:rPr>
        <w:t>posed the oppressive &amp; exploitative workplace conditions in the garment industry?</w:t>
      </w:r>
    </w:p>
    <w:p w:rsidR="00633C1C" w:rsidRPr="00CC45EF" w:rsidRDefault="00633C1C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Answer:</w:t>
      </w:r>
      <w:r w:rsidRPr="00CC45E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C45EF">
        <w:rPr>
          <w:rFonts w:ascii="Times New Roman" w:hAnsi="Times New Roman" w:cs="Times New Roman"/>
          <w:lang w:val="en-US"/>
        </w:rPr>
        <w:t>the</w:t>
      </w:r>
      <w:proofErr w:type="gramEnd"/>
      <w:r w:rsidRPr="00CC45EF">
        <w:rPr>
          <w:rFonts w:ascii="Times New Roman" w:hAnsi="Times New Roman" w:cs="Times New Roman"/>
          <w:lang w:val="en-US"/>
        </w:rPr>
        <w:t xml:space="preserve"> Uprising of the 20,000</w:t>
      </w:r>
    </w:p>
    <w:p w:rsidR="00CC45EF" w:rsidRPr="00CC45EF" w:rsidRDefault="00633C1C" w:rsidP="00CC45EF">
      <w:pPr>
        <w:rPr>
          <w:rFonts w:ascii="Times New Roman" w:eastAsia="Times New Roman" w:hAnsi="Times New Roman" w:cs="Times New Roman"/>
          <w:lang w:eastAsia="fr-FR"/>
        </w:rPr>
      </w:pPr>
      <w:r w:rsidRPr="00CC45EF">
        <w:rPr>
          <w:rFonts w:ascii="Times New Roman" w:hAnsi="Times New Roman" w:cs="Times New Roman"/>
          <w:b/>
          <w:lang w:val="en-US"/>
        </w:rPr>
        <w:t>Explanation:</w:t>
      </w:r>
      <w:r w:rsidR="00CC45EF" w:rsidRPr="00CC45EF">
        <w:rPr>
          <w:rFonts w:ascii="Times New Roman" w:hAnsi="Times New Roman" w:cs="Times New Roman"/>
          <w:b/>
          <w:lang w:val="en-US"/>
        </w:rPr>
        <w:t xml:space="preserve"> </w:t>
      </w:r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n 1909, "the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Uprising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of the 20,000"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was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a massive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strike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led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by Clara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Lemlich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and the ILGWU. The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strike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exposed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the oppressive and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exploitative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workplace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conditions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faced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by immigrant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workers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in the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garment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lang w:eastAsia="fr-FR"/>
        </w:rPr>
        <w:t>industry</w:t>
      </w:r>
      <w:proofErr w:type="spellEnd"/>
      <w:r w:rsidR="00CC45EF" w:rsidRPr="00CC45EF">
        <w:rPr>
          <w:rFonts w:ascii="Times New Roman" w:eastAsia="Times New Roman" w:hAnsi="Times New Roman" w:cs="Times New Roman"/>
          <w:lang w:eastAsia="fr-FR"/>
        </w:rPr>
        <w:t>.</w:t>
      </w:r>
    </w:p>
    <w:p w:rsidR="00633C1C" w:rsidRPr="00CC45EF" w:rsidRDefault="00633C1C">
      <w:pPr>
        <w:rPr>
          <w:rFonts w:ascii="Times New Roman" w:hAnsi="Times New Roman" w:cs="Times New Roman"/>
          <w:b/>
          <w:lang w:val="en-US"/>
        </w:rPr>
      </w:pPr>
    </w:p>
    <w:p w:rsidR="00633C1C" w:rsidRPr="00CC45EF" w:rsidRDefault="00633C1C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Question 2:</w:t>
      </w:r>
      <w:r w:rsidRPr="00CC45EF">
        <w:rPr>
          <w:rFonts w:ascii="Times New Roman" w:hAnsi="Times New Roman" w:cs="Times New Roman"/>
          <w:lang w:val="en-US"/>
        </w:rPr>
        <w:t xml:space="preserve"> Which group fought for a 10-hour workday and to organize textile workers in New England?</w:t>
      </w:r>
    </w:p>
    <w:p w:rsidR="00CC45EF" w:rsidRPr="00CC45EF" w:rsidRDefault="00633C1C" w:rsidP="00CC45EF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Answer:</w:t>
      </w:r>
      <w:r w:rsidRPr="00CC45E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C45EF">
        <w:rPr>
          <w:rFonts w:ascii="Times New Roman" w:hAnsi="Times New Roman" w:cs="Times New Roman"/>
          <w:lang w:val="en-US"/>
        </w:rPr>
        <w:t>the</w:t>
      </w:r>
      <w:proofErr w:type="gramEnd"/>
      <w:r w:rsidRPr="00CC45EF">
        <w:rPr>
          <w:rFonts w:ascii="Times New Roman" w:hAnsi="Times New Roman" w:cs="Times New Roman"/>
          <w:lang w:val="en-US"/>
        </w:rPr>
        <w:t xml:space="preserve"> Mill Girls</w:t>
      </w:r>
    </w:p>
    <w:p w:rsidR="00CC45EF" w:rsidRPr="00CC45EF" w:rsidRDefault="00633C1C" w:rsidP="00CC45EF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 xml:space="preserve">Explanation: </w:t>
      </w:r>
      <w:r w:rsidR="00CC45EF" w:rsidRPr="00CC45EF">
        <w:rPr>
          <w:rFonts w:ascii="Times New Roman" w:hAnsi="Times New Roman" w:cs="Times New Roman"/>
        </w:rPr>
        <w:t xml:space="preserve">In Lowell, Massachusetts, textile </w:t>
      </w:r>
      <w:proofErr w:type="spellStart"/>
      <w:r w:rsidR="00CC45EF" w:rsidRPr="00CC45EF">
        <w:rPr>
          <w:rFonts w:ascii="Times New Roman" w:hAnsi="Times New Roman" w:cs="Times New Roman"/>
        </w:rPr>
        <w:t>mills</w:t>
      </w:r>
      <w:proofErr w:type="spellEnd"/>
      <w:r w:rsidR="00CC45EF" w:rsidRPr="00CC45EF">
        <w:rPr>
          <w:rFonts w:ascii="Times New Roman" w:hAnsi="Times New Roman" w:cs="Times New Roman"/>
        </w:rPr>
        <w:t xml:space="preserve"> </w:t>
      </w:r>
      <w:proofErr w:type="spellStart"/>
      <w:r w:rsidR="00CC45EF" w:rsidRPr="00CC45EF">
        <w:rPr>
          <w:rFonts w:ascii="Times New Roman" w:hAnsi="Times New Roman" w:cs="Times New Roman"/>
        </w:rPr>
        <w:t>recruited</w:t>
      </w:r>
      <w:proofErr w:type="spellEnd"/>
      <w:r w:rsidR="00CC45EF" w:rsidRPr="00CC45EF">
        <w:rPr>
          <w:rFonts w:ascii="Times New Roman" w:hAnsi="Times New Roman" w:cs="Times New Roman"/>
        </w:rPr>
        <w:t xml:space="preserve"> </w:t>
      </w:r>
      <w:proofErr w:type="spellStart"/>
      <w:r w:rsidR="00CC45EF" w:rsidRPr="00CC45EF">
        <w:rPr>
          <w:rFonts w:ascii="Times New Roman" w:hAnsi="Times New Roman" w:cs="Times New Roman"/>
        </w:rPr>
        <w:t>young</w:t>
      </w:r>
      <w:proofErr w:type="spellEnd"/>
      <w:r w:rsidR="00CC45EF" w:rsidRPr="00CC45EF">
        <w:rPr>
          <w:rFonts w:ascii="Times New Roman" w:hAnsi="Times New Roman" w:cs="Times New Roman"/>
        </w:rPr>
        <w:t xml:space="preserve"> </w:t>
      </w:r>
      <w:proofErr w:type="spellStart"/>
      <w:r w:rsidR="00CC45EF" w:rsidRPr="00CC45EF">
        <w:rPr>
          <w:rFonts w:ascii="Times New Roman" w:hAnsi="Times New Roman" w:cs="Times New Roman"/>
        </w:rPr>
        <w:t>women</w:t>
      </w:r>
      <w:proofErr w:type="spellEnd"/>
      <w:r w:rsidR="00CC45EF" w:rsidRPr="00CC45EF">
        <w:rPr>
          <w:rFonts w:ascii="Times New Roman" w:hAnsi="Times New Roman" w:cs="Times New Roman"/>
        </w:rPr>
        <w:t xml:space="preserve">, </w:t>
      </w:r>
      <w:proofErr w:type="spellStart"/>
      <w:r w:rsidR="00CC45EF" w:rsidRPr="00CC45EF">
        <w:rPr>
          <w:rFonts w:ascii="Times New Roman" w:hAnsi="Times New Roman" w:cs="Times New Roman"/>
        </w:rPr>
        <w:t>who</w:t>
      </w:r>
      <w:proofErr w:type="spellEnd"/>
      <w:r w:rsidR="00CC45EF" w:rsidRPr="00CC45EF">
        <w:rPr>
          <w:rFonts w:ascii="Times New Roman" w:hAnsi="Times New Roman" w:cs="Times New Roman"/>
        </w:rPr>
        <w:t xml:space="preserve"> made up about </w:t>
      </w:r>
      <w:proofErr w:type="spellStart"/>
      <w:r w:rsidR="00CC45EF" w:rsidRPr="00CC45EF">
        <w:rPr>
          <w:rFonts w:ascii="Times New Roman" w:hAnsi="Times New Roman" w:cs="Times New Roman"/>
        </w:rPr>
        <w:t>three-quarters</w:t>
      </w:r>
      <w:proofErr w:type="spellEnd"/>
      <w:r w:rsidR="00CC45EF" w:rsidRPr="00CC45EF">
        <w:rPr>
          <w:rFonts w:ascii="Times New Roman" w:hAnsi="Times New Roman" w:cs="Times New Roman"/>
        </w:rPr>
        <w:t xml:space="preserve"> of </w:t>
      </w:r>
      <w:proofErr w:type="spellStart"/>
      <w:r w:rsidR="00CC45EF" w:rsidRPr="00CC45EF">
        <w:rPr>
          <w:rFonts w:ascii="Times New Roman" w:hAnsi="Times New Roman" w:cs="Times New Roman"/>
        </w:rPr>
        <w:t>workers</w:t>
      </w:r>
      <w:proofErr w:type="spellEnd"/>
      <w:r w:rsidR="00CC45EF" w:rsidRPr="00CC45EF">
        <w:rPr>
          <w:rFonts w:ascii="Times New Roman" w:hAnsi="Times New Roman" w:cs="Times New Roman"/>
        </w:rPr>
        <w:t xml:space="preserve">. The “Mill Girls” </w:t>
      </w:r>
      <w:proofErr w:type="spellStart"/>
      <w:r w:rsidR="00CC45EF" w:rsidRPr="00CC45EF">
        <w:rPr>
          <w:rFonts w:ascii="Times New Roman" w:hAnsi="Times New Roman" w:cs="Times New Roman"/>
        </w:rPr>
        <w:t>were</w:t>
      </w:r>
      <w:proofErr w:type="spellEnd"/>
      <w:r w:rsidR="00CC45EF" w:rsidRPr="00CC45EF">
        <w:rPr>
          <w:rFonts w:ascii="Times New Roman" w:hAnsi="Times New Roman" w:cs="Times New Roman"/>
        </w:rPr>
        <w:t xml:space="preserve"> </w:t>
      </w:r>
      <w:proofErr w:type="spellStart"/>
      <w:r w:rsidR="00CC45EF" w:rsidRPr="00CC45EF">
        <w:rPr>
          <w:rFonts w:ascii="Times New Roman" w:hAnsi="Times New Roman" w:cs="Times New Roman"/>
        </w:rPr>
        <w:t>paid</w:t>
      </w:r>
      <w:proofErr w:type="spellEnd"/>
      <w:r w:rsidR="00CC45EF" w:rsidRPr="00CC45EF">
        <w:rPr>
          <w:rFonts w:ascii="Times New Roman" w:hAnsi="Times New Roman" w:cs="Times New Roman"/>
        </w:rPr>
        <w:t xml:space="preserve"> </w:t>
      </w:r>
      <w:proofErr w:type="spellStart"/>
      <w:r w:rsidR="00CC45EF" w:rsidRPr="00CC45EF">
        <w:rPr>
          <w:rFonts w:ascii="Times New Roman" w:hAnsi="Times New Roman" w:cs="Times New Roman"/>
        </w:rPr>
        <w:t>half</w:t>
      </w:r>
      <w:proofErr w:type="spellEnd"/>
      <w:r w:rsidR="00CC45EF" w:rsidRPr="00CC45EF">
        <w:rPr>
          <w:rFonts w:ascii="Times New Roman" w:hAnsi="Times New Roman" w:cs="Times New Roman"/>
        </w:rPr>
        <w:t xml:space="preserve"> the </w:t>
      </w:r>
      <w:proofErr w:type="spellStart"/>
      <w:r w:rsidR="00CC45EF" w:rsidRPr="00CC45EF">
        <w:rPr>
          <w:rFonts w:ascii="Times New Roman" w:hAnsi="Times New Roman" w:cs="Times New Roman"/>
        </w:rPr>
        <w:t>wages</w:t>
      </w:r>
      <w:proofErr w:type="spellEnd"/>
      <w:r w:rsidR="00CC45EF" w:rsidRPr="00CC45EF">
        <w:rPr>
          <w:rFonts w:ascii="Times New Roman" w:hAnsi="Times New Roman" w:cs="Times New Roman"/>
        </w:rPr>
        <w:t xml:space="preserve"> of </w:t>
      </w:r>
      <w:proofErr w:type="spellStart"/>
      <w:r w:rsidR="00CC45EF" w:rsidRPr="00CC45EF">
        <w:rPr>
          <w:rFonts w:ascii="Times New Roman" w:hAnsi="Times New Roman" w:cs="Times New Roman"/>
        </w:rPr>
        <w:t>their</w:t>
      </w:r>
      <w:proofErr w:type="spellEnd"/>
      <w:r w:rsidR="00CC45EF" w:rsidRPr="00CC45EF">
        <w:rPr>
          <w:rFonts w:ascii="Times New Roman" w:hAnsi="Times New Roman" w:cs="Times New Roman"/>
        </w:rPr>
        <w:t xml:space="preserve"> male </w:t>
      </w:r>
      <w:proofErr w:type="spellStart"/>
      <w:r w:rsidR="00CC45EF" w:rsidRPr="00CC45EF">
        <w:rPr>
          <w:rFonts w:ascii="Times New Roman" w:hAnsi="Times New Roman" w:cs="Times New Roman"/>
        </w:rPr>
        <w:t>counterparts</w:t>
      </w:r>
      <w:proofErr w:type="spellEnd"/>
      <w:r w:rsidR="00CC45EF" w:rsidRPr="00CC45EF">
        <w:rPr>
          <w:rFonts w:ascii="Times New Roman" w:hAnsi="Times New Roman" w:cs="Times New Roman"/>
        </w:rPr>
        <w:t xml:space="preserve">, but for the first time </w:t>
      </w:r>
      <w:proofErr w:type="spellStart"/>
      <w:r w:rsidR="00CC45EF" w:rsidRPr="00CC45EF">
        <w:rPr>
          <w:rFonts w:ascii="Times New Roman" w:hAnsi="Times New Roman" w:cs="Times New Roman"/>
        </w:rPr>
        <w:t>they</w:t>
      </w:r>
      <w:proofErr w:type="spellEnd"/>
      <w:r w:rsidR="00CC45EF" w:rsidRPr="00CC45EF">
        <w:rPr>
          <w:rFonts w:ascii="Times New Roman" w:hAnsi="Times New Roman" w:cs="Times New Roman"/>
        </w:rPr>
        <w:t xml:space="preserve"> </w:t>
      </w:r>
      <w:proofErr w:type="spellStart"/>
      <w:r w:rsidR="00CC45EF" w:rsidRPr="00CC45EF">
        <w:rPr>
          <w:rFonts w:ascii="Times New Roman" w:hAnsi="Times New Roman" w:cs="Times New Roman"/>
        </w:rPr>
        <w:t>were</w:t>
      </w:r>
      <w:proofErr w:type="spellEnd"/>
      <w:r w:rsidR="00CC45EF" w:rsidRPr="00CC45EF">
        <w:rPr>
          <w:rFonts w:ascii="Times New Roman" w:hAnsi="Times New Roman" w:cs="Times New Roman"/>
        </w:rPr>
        <w:t xml:space="preserve"> able to </w:t>
      </w:r>
      <w:proofErr w:type="spellStart"/>
      <w:r w:rsidR="00CC45EF" w:rsidRPr="00CC45EF">
        <w:rPr>
          <w:rFonts w:ascii="Times New Roman" w:hAnsi="Times New Roman" w:cs="Times New Roman"/>
        </w:rPr>
        <w:t>earn</w:t>
      </w:r>
      <w:proofErr w:type="spellEnd"/>
      <w:r w:rsidR="00CC45EF" w:rsidRPr="00CC45EF">
        <w:rPr>
          <w:rFonts w:ascii="Times New Roman" w:hAnsi="Times New Roman" w:cs="Times New Roman"/>
        </w:rPr>
        <w:t xml:space="preserve"> </w:t>
      </w:r>
      <w:proofErr w:type="spellStart"/>
      <w:r w:rsidR="00CC45EF" w:rsidRPr="00CC45EF">
        <w:rPr>
          <w:rFonts w:ascii="Times New Roman" w:hAnsi="Times New Roman" w:cs="Times New Roman"/>
        </w:rPr>
        <w:t>income</w:t>
      </w:r>
      <w:proofErr w:type="spellEnd"/>
      <w:r w:rsidR="00CC45EF" w:rsidRPr="00CC45EF">
        <w:rPr>
          <w:rFonts w:ascii="Times New Roman" w:hAnsi="Times New Roman" w:cs="Times New Roman"/>
        </w:rPr>
        <w:t xml:space="preserve"> to help support </w:t>
      </w:r>
      <w:proofErr w:type="spellStart"/>
      <w:r w:rsidR="00CC45EF" w:rsidRPr="00CC45EF">
        <w:rPr>
          <w:rFonts w:ascii="Times New Roman" w:hAnsi="Times New Roman" w:cs="Times New Roman"/>
        </w:rPr>
        <w:t>their</w:t>
      </w:r>
      <w:proofErr w:type="spellEnd"/>
      <w:r w:rsidR="00CC45EF" w:rsidRPr="00CC45EF">
        <w:rPr>
          <w:rFonts w:ascii="Times New Roman" w:hAnsi="Times New Roman" w:cs="Times New Roman"/>
        </w:rPr>
        <w:t xml:space="preserve"> </w:t>
      </w:r>
      <w:proofErr w:type="spellStart"/>
      <w:r w:rsidR="00CC45EF" w:rsidRPr="00CC45EF">
        <w:rPr>
          <w:rFonts w:ascii="Times New Roman" w:hAnsi="Times New Roman" w:cs="Times New Roman"/>
        </w:rPr>
        <w:t>families</w:t>
      </w:r>
      <w:proofErr w:type="spellEnd"/>
      <w:r w:rsidR="00CC45EF" w:rsidRPr="00CC45EF">
        <w:rPr>
          <w:rFonts w:ascii="Times New Roman" w:hAnsi="Times New Roman" w:cs="Times New Roman"/>
        </w:rPr>
        <w:t xml:space="preserve">. </w:t>
      </w:r>
    </w:p>
    <w:p w:rsidR="00633C1C" w:rsidRPr="00CC45EF" w:rsidRDefault="00633C1C">
      <w:pPr>
        <w:rPr>
          <w:rFonts w:ascii="Times New Roman" w:hAnsi="Times New Roman" w:cs="Times New Roman"/>
          <w:lang w:val="en-US"/>
        </w:rPr>
      </w:pPr>
    </w:p>
    <w:p w:rsidR="00633C1C" w:rsidRPr="00CC45EF" w:rsidRDefault="00633C1C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Question 3:</w:t>
      </w:r>
      <w:r w:rsidRPr="00CC45EF">
        <w:rPr>
          <w:rFonts w:ascii="Times New Roman" w:hAnsi="Times New Roman" w:cs="Times New Roman"/>
          <w:lang w:val="en-US"/>
        </w:rPr>
        <w:t xml:space="preserve"> What exposed the dangerous working conditions of industrial factories and the garment industry?</w:t>
      </w:r>
    </w:p>
    <w:p w:rsidR="00633C1C" w:rsidRPr="00CC45EF" w:rsidRDefault="00633C1C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Answer:</w:t>
      </w:r>
      <w:r w:rsidRPr="00CC45E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C45EF">
        <w:rPr>
          <w:rFonts w:ascii="Times New Roman" w:hAnsi="Times New Roman" w:cs="Times New Roman"/>
          <w:lang w:val="en-US"/>
        </w:rPr>
        <w:t>the</w:t>
      </w:r>
      <w:proofErr w:type="gramEnd"/>
      <w:r w:rsidRPr="00CC45EF">
        <w:rPr>
          <w:rFonts w:ascii="Times New Roman" w:hAnsi="Times New Roman" w:cs="Times New Roman"/>
          <w:lang w:val="en-US"/>
        </w:rPr>
        <w:t xml:space="preserve"> Triangle Shirtwaist Factory Fire</w:t>
      </w:r>
    </w:p>
    <w:p w:rsidR="00633C1C" w:rsidRPr="00CC45EF" w:rsidRDefault="00633C1C" w:rsidP="00CC45EF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455358"/>
          <w:lang w:eastAsia="fr-FR"/>
        </w:rPr>
      </w:pPr>
      <w:r w:rsidRPr="00CC45EF">
        <w:rPr>
          <w:rFonts w:ascii="Times New Roman" w:hAnsi="Times New Roman" w:cs="Times New Roman"/>
          <w:b/>
          <w:lang w:val="en-US"/>
        </w:rPr>
        <w:t>Explanation:</w:t>
      </w:r>
      <w:r w:rsidR="00CC45EF" w:rsidRPr="00CC45EF">
        <w:rPr>
          <w:rFonts w:ascii="Times New Roman" w:hAnsi="Times New Roman" w:cs="Times New Roman"/>
          <w:b/>
          <w:lang w:val="en-US"/>
        </w:rPr>
        <w:t xml:space="preserve"> </w:t>
      </w:r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A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fire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broke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out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that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killed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146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women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who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were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locked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into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the Triangle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Shirtwaist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Factory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,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which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further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exposed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the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dangerous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working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conditions for immigrant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women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and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raised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awareness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among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the American public about the importance of unions in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maintaining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health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&amp;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safety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 xml:space="preserve"> for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workers</w:t>
      </w:r>
      <w:proofErr w:type="spellEnd"/>
      <w:r w:rsidR="00CC45EF" w:rsidRPr="00CC45EF">
        <w:rPr>
          <w:rFonts w:ascii="Times New Roman" w:eastAsia="Times New Roman" w:hAnsi="Times New Roman" w:cs="Times New Roman"/>
          <w:color w:val="455358"/>
          <w:lang w:eastAsia="fr-FR"/>
        </w:rPr>
        <w:t>.</w:t>
      </w:r>
    </w:p>
    <w:p w:rsidR="00633C1C" w:rsidRPr="00CC45EF" w:rsidRDefault="00633C1C">
      <w:pPr>
        <w:rPr>
          <w:rFonts w:ascii="Times New Roman" w:hAnsi="Times New Roman" w:cs="Times New Roman"/>
          <w:lang w:val="en-US"/>
        </w:rPr>
      </w:pPr>
    </w:p>
    <w:p w:rsidR="00633C1C" w:rsidRPr="00CC45EF" w:rsidRDefault="00633C1C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Question 4:</w:t>
      </w:r>
      <w:r w:rsidRPr="00CC45EF">
        <w:rPr>
          <w:rFonts w:ascii="Times New Roman" w:hAnsi="Times New Roman" w:cs="Times New Roman"/>
          <w:lang w:val="en-US"/>
        </w:rPr>
        <w:t xml:space="preserve"> Which Act, fought for by the feminist and labor movements, made the “wage gap” illegal?</w:t>
      </w:r>
    </w:p>
    <w:p w:rsidR="00633C1C" w:rsidRPr="00CC45EF" w:rsidRDefault="00633C1C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Answer:</w:t>
      </w:r>
      <w:r w:rsidRPr="00CC45EF">
        <w:rPr>
          <w:rFonts w:ascii="Times New Roman" w:hAnsi="Times New Roman" w:cs="Times New Roman"/>
          <w:lang w:val="en-US"/>
        </w:rPr>
        <w:t xml:space="preserve"> Equal Pay Act (1963)</w:t>
      </w:r>
    </w:p>
    <w:p w:rsidR="00CC45EF" w:rsidRPr="00CC45EF" w:rsidRDefault="00633C1C" w:rsidP="00CC45EF">
      <w:pPr>
        <w:rPr>
          <w:rFonts w:ascii="Times New Roman" w:eastAsia="Times New Roman" w:hAnsi="Times New Roman" w:cs="Times New Roman"/>
          <w:lang w:eastAsia="fr-FR"/>
        </w:rPr>
      </w:pPr>
      <w:r w:rsidRPr="00CC45EF">
        <w:rPr>
          <w:rFonts w:ascii="Times New Roman" w:hAnsi="Times New Roman" w:cs="Times New Roman"/>
          <w:b/>
          <w:lang w:val="en-US"/>
        </w:rPr>
        <w:t xml:space="preserve">Explanation: </w:t>
      </w:r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The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labor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movement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was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the key group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fighting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for the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Equal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Pay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Act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.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Congress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finally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passed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the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law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in 1963, for the first time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stating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that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wage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discrepancies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between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men and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women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were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illegal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. This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was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seen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as a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huge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win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for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gender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equity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and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was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achieved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after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a long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fight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by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labor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unions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together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with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feminist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 xml:space="preserve"> </w:t>
      </w:r>
      <w:proofErr w:type="spellStart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organizations</w:t>
      </w:r>
      <w:proofErr w:type="spellEnd"/>
      <w:r w:rsidR="00CC45EF" w:rsidRPr="00CC45EF">
        <w:rPr>
          <w:rFonts w:ascii="Times New Roman" w:eastAsia="Times New Roman" w:hAnsi="Times New Roman" w:cs="Times New Roman"/>
          <w:color w:val="2D3639"/>
          <w:shd w:val="clear" w:color="auto" w:fill="FFFFFF"/>
          <w:lang w:eastAsia="fr-FR"/>
        </w:rPr>
        <w:t>.</w:t>
      </w:r>
    </w:p>
    <w:p w:rsidR="00633C1C" w:rsidRPr="00CC45EF" w:rsidRDefault="00633C1C">
      <w:pPr>
        <w:rPr>
          <w:rFonts w:ascii="Times New Roman" w:hAnsi="Times New Roman" w:cs="Times New Roman"/>
          <w:b/>
          <w:lang w:val="en-US"/>
        </w:rPr>
      </w:pP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Question 5:</w:t>
      </w:r>
      <w:r w:rsidRPr="00CC45EF">
        <w:rPr>
          <w:rFonts w:ascii="Times New Roman" w:hAnsi="Times New Roman" w:cs="Times New Roman"/>
          <w:lang w:val="en-US"/>
        </w:rPr>
        <w:t xml:space="preserve"> Which group of workers, who are primarily immigrant women, are excluded from the NLRA?</w:t>
      </w: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Answer</w:t>
      </w:r>
      <w:r w:rsidRPr="00CC45EF">
        <w:rPr>
          <w:rFonts w:ascii="Times New Roman" w:hAnsi="Times New Roman" w:cs="Times New Roman"/>
          <w:lang w:val="en-US"/>
        </w:rPr>
        <w:t>: Domestic Workers</w:t>
      </w:r>
    </w:p>
    <w:p w:rsidR="00CC45EF" w:rsidRPr="00CC45EF" w:rsidRDefault="00CC45EF" w:rsidP="00CC45EF">
      <w:pPr>
        <w:rPr>
          <w:rFonts w:ascii="Times New Roman" w:eastAsia="Times New Roman" w:hAnsi="Times New Roman" w:cs="Times New Roman"/>
          <w:lang w:eastAsia="fr-FR"/>
        </w:rPr>
      </w:pPr>
      <w:r w:rsidRPr="00CC45EF">
        <w:rPr>
          <w:rFonts w:ascii="Times New Roman" w:hAnsi="Times New Roman" w:cs="Times New Roman"/>
          <w:b/>
          <w:lang w:val="en-US"/>
        </w:rPr>
        <w:t>Explanation:</w:t>
      </w:r>
      <w:r w:rsidRPr="00CC45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Several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organizations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of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domestic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workers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organized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to push for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higher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pay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labor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protections, and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dignity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for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domestic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workers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They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were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ultimately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successful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in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gaining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federal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minimum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wage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for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household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C45EF">
        <w:rPr>
          <w:rFonts w:ascii="Times New Roman" w:eastAsia="Times New Roman" w:hAnsi="Times New Roman" w:cs="Times New Roman"/>
          <w:lang w:eastAsia="fr-FR"/>
        </w:rPr>
        <w:t>workers</w:t>
      </w:r>
      <w:proofErr w:type="spellEnd"/>
      <w:r w:rsidRPr="00CC45EF">
        <w:rPr>
          <w:rFonts w:ascii="Times New Roman" w:eastAsia="Times New Roman" w:hAnsi="Times New Roman" w:cs="Times New Roman"/>
          <w:lang w:eastAsia="fr-FR"/>
        </w:rPr>
        <w:t xml:space="preserve"> in 1974.</w:t>
      </w: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Question 6:</w:t>
      </w:r>
      <w:r w:rsidRPr="00CC45EF">
        <w:rPr>
          <w:rFonts w:ascii="Times New Roman" w:hAnsi="Times New Roman" w:cs="Times New Roman"/>
          <w:lang w:val="en-US"/>
        </w:rPr>
        <w:t xml:space="preserve"> For every $1 that a white man makes, how much does a Latina woman make?</w:t>
      </w: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Answer:</w:t>
      </w:r>
      <w:r w:rsidRPr="00CC45EF">
        <w:rPr>
          <w:rFonts w:ascii="Times New Roman" w:hAnsi="Times New Roman" w:cs="Times New Roman"/>
          <w:lang w:val="en-US"/>
        </w:rPr>
        <w:t xml:space="preserve"> $0.53</w:t>
      </w: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Explanation:</w:t>
      </w:r>
      <w:r w:rsidRPr="00CC45EF">
        <w:rPr>
          <w:rFonts w:ascii="Times New Roman" w:hAnsi="Times New Roman" w:cs="Times New Roman"/>
          <w:lang w:val="en-US"/>
        </w:rPr>
        <w:t xml:space="preserve"> This number changes depending on race with Latina women making the least in comparison to their male counterparts. </w:t>
      </w: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Question 7:</w:t>
      </w:r>
      <w:r w:rsidRPr="00CC45EF">
        <w:rPr>
          <w:rFonts w:ascii="Times New Roman" w:hAnsi="Times New Roman" w:cs="Times New Roman"/>
          <w:lang w:val="en-US"/>
        </w:rPr>
        <w:t xml:space="preserve"> Which labor organization fought for more women in unions and still fights for women’s rights?</w:t>
      </w: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lastRenderedPageBreak/>
        <w:t>Answer:</w:t>
      </w:r>
      <w:r w:rsidRPr="00CC45EF">
        <w:rPr>
          <w:rFonts w:ascii="Times New Roman" w:hAnsi="Times New Roman" w:cs="Times New Roman"/>
          <w:lang w:val="en-US"/>
        </w:rPr>
        <w:t xml:space="preserve"> Coalition of Labor Union Women (CLUW) </w:t>
      </w: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b/>
          <w:lang w:val="en-US"/>
        </w:rPr>
        <w:t>Question 8:</w:t>
      </w:r>
      <w:r w:rsidRPr="00CC45EF">
        <w:rPr>
          <w:rFonts w:ascii="Times New Roman" w:hAnsi="Times New Roman" w:cs="Times New Roman"/>
          <w:lang w:val="en-US"/>
        </w:rPr>
        <w:t xml:space="preserve"> Which act provides some protection for workers who leave work for family reasons?</w:t>
      </w: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  <w:r w:rsidRPr="00CC45EF">
        <w:rPr>
          <w:rFonts w:ascii="Times New Roman" w:hAnsi="Times New Roman" w:cs="Times New Roman"/>
          <w:lang w:val="en-US"/>
        </w:rPr>
        <w:t>Answer: Family and Medical Leave Act</w:t>
      </w:r>
    </w:p>
    <w:p w:rsidR="00CC45EF" w:rsidRPr="00CC45EF" w:rsidRDefault="00CC45EF">
      <w:pPr>
        <w:rPr>
          <w:rFonts w:ascii="Times New Roman" w:hAnsi="Times New Roman" w:cs="Times New Roman"/>
          <w:lang w:val="en-US"/>
        </w:rPr>
      </w:pPr>
    </w:p>
    <w:sectPr w:rsidR="00CC45EF" w:rsidRPr="00CC45EF" w:rsidSect="00B605E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1C"/>
    <w:rsid w:val="00633C1C"/>
    <w:rsid w:val="00B605ED"/>
    <w:rsid w:val="00C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1975E6"/>
  <w15:chartTrackingRefBased/>
  <w15:docId w15:val="{C0DBEB94-B4F0-354F-BCAF-A678400F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rmtext">
    <w:name w:val="termtext"/>
    <w:basedOn w:val="Policepardfaut"/>
    <w:rsid w:val="00CC45EF"/>
  </w:style>
  <w:style w:type="paragraph" w:styleId="NormalWeb">
    <w:name w:val="Normal (Web)"/>
    <w:basedOn w:val="Normal"/>
    <w:uiPriority w:val="99"/>
    <w:semiHidden/>
    <w:unhideWhenUsed/>
    <w:rsid w:val="00CC4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2211</Characters>
  <Application>Microsoft Office Word</Application>
  <DocSecurity>0</DocSecurity>
  <Lines>88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2019-03-25T03:15:00Z</dcterms:created>
  <dcterms:modified xsi:type="dcterms:W3CDTF">2019-03-25T03:40:00Z</dcterms:modified>
</cp:coreProperties>
</file>